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2D4AD" w14:textId="77777777" w:rsidR="00BA4940" w:rsidRDefault="00BA4940" w:rsidP="002B69D1">
      <w:pPr>
        <w:tabs>
          <w:tab w:val="left" w:pos="8137"/>
        </w:tabs>
        <w:jc w:val="right"/>
        <w:rPr>
          <w:i/>
          <w:iCs/>
          <w:highlight w:val="lightGray"/>
        </w:rPr>
      </w:pPr>
    </w:p>
    <w:p w14:paraId="34A4E264" w14:textId="52469465" w:rsidR="0097122D" w:rsidRPr="005B2858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570E24">
        <w:rPr>
          <w:i/>
          <w:iCs/>
        </w:rPr>
        <w:t>DPS p</w:t>
      </w:r>
      <w:r w:rsidR="002B69D1" w:rsidRPr="00570E24">
        <w:rPr>
          <w:i/>
          <w:iCs/>
        </w:rPr>
        <w:t xml:space="preserve">irkimo sąlygų </w:t>
      </w:r>
      <w:r w:rsidR="008C502B">
        <w:rPr>
          <w:i/>
          <w:iCs/>
        </w:rPr>
        <w:t>5</w:t>
      </w:r>
      <w:r w:rsidR="002B69D1" w:rsidRPr="00570E24">
        <w:rPr>
          <w:i/>
          <w:iCs/>
        </w:rPr>
        <w:t xml:space="preserve"> priedas</w:t>
      </w:r>
    </w:p>
    <w:p w14:paraId="4B18E00F" w14:textId="77777777" w:rsidR="002B69D1" w:rsidRPr="005B2858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5B2858" w:rsidRDefault="002B69D1" w:rsidP="00FB52A6">
      <w:pPr>
        <w:jc w:val="center"/>
        <w:rPr>
          <w:lang w:eastAsia="zh-CN"/>
        </w:rPr>
      </w:pPr>
      <w:r w:rsidRPr="005B2858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777DD3121F434905A87E8912339EA2CC"/>
        </w:placeholder>
      </w:sdtPr>
      <w:sdtContent>
        <w:p w14:paraId="3D3E657E" w14:textId="63A62930" w:rsidR="004B4FFE" w:rsidRPr="005B2858" w:rsidRDefault="006D2D4C" w:rsidP="004B4FFE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6D2D4C">
            <w:rPr>
              <w:b/>
              <w:bCs/>
              <w:i/>
              <w:iCs/>
            </w:rPr>
            <w:t>(</w:t>
          </w:r>
          <w:r w:rsidR="002A20A3" w:rsidRPr="002A20A3">
            <w:rPr>
              <w:b/>
              <w:bCs/>
              <w:i/>
              <w:iCs/>
            </w:rPr>
            <w:t>(PI-11640/25) Nesurištos mineralinės medžiagos</w:t>
          </w:r>
          <w:r w:rsidRPr="006D2D4C">
            <w:rPr>
              <w:b/>
              <w:bCs/>
              <w:i/>
              <w:iCs/>
            </w:rPr>
            <w:t>)</w:t>
          </w:r>
          <w:r>
            <w:rPr>
              <w:b/>
              <w:bCs/>
              <w:i/>
              <w:iCs/>
            </w:rPr>
            <w:t xml:space="preserve"> </w:t>
          </w:r>
          <w:r w:rsidR="004B4FFE" w:rsidRPr="005B2858">
            <w:rPr>
              <w:b/>
              <w:bCs/>
              <w:i/>
              <w:iCs/>
            </w:rPr>
            <w:t>Nesurištos mineralinės medžiagos</w:t>
          </w:r>
        </w:p>
        <w:p w14:paraId="1D5BE506" w14:textId="47164ABF" w:rsidR="004B4FFE" w:rsidRPr="005B2858" w:rsidRDefault="00000000" w:rsidP="004B4FFE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</w:p>
      </w:sdtContent>
    </w:sdt>
    <w:p w14:paraId="7BEC00D6" w14:textId="77777777" w:rsidR="00B418E6" w:rsidRPr="005B2858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5B2858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>Pirkėjas</w:t>
      </w:r>
      <w:r w:rsidRPr="005B2858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5B2858">
        <w:rPr>
          <w:rFonts w:ascii="Times New Roman" w:hAnsi="Times New Roman" w:cs="Times New Roman"/>
          <w:lang w:val="lt-LT"/>
        </w:rPr>
        <w:t xml:space="preserve">– </w:t>
      </w:r>
      <w:r w:rsidR="00DD31EE" w:rsidRPr="005B2858">
        <w:rPr>
          <w:rFonts w:ascii="Times New Roman" w:hAnsi="Times New Roman" w:cs="Times New Roman"/>
          <w:lang w:val="lt-LT"/>
        </w:rPr>
        <w:t>AB</w:t>
      </w:r>
      <w:r w:rsidRPr="005B2858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5B2858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 xml:space="preserve">Tiekėjas </w:t>
      </w:r>
      <w:r w:rsidRPr="005B2858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5B2858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5B2858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0EDB1A41" w14:textId="33DD3108" w:rsidR="000A0167" w:rsidRPr="005B2858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 xml:space="preserve">Pirkimo objektas </w:t>
      </w:r>
      <w:r w:rsidRPr="005B2858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F50424" w:rsidRPr="003F1F2A">
            <w:rPr>
              <w:rFonts w:ascii="Times New Roman" w:hAnsi="Times New Roman" w:cs="Times New Roman"/>
              <w:lang w:val="lt-LT"/>
            </w:rPr>
            <w:t>Keliuose ir kitose eismo zonose naudojamos nesurištos mineralinės medžiagos</w:t>
          </w:r>
          <w:r w:rsidR="00F50424">
            <w:rPr>
              <w:rFonts w:ascii="Times New Roman" w:hAnsi="Times New Roman" w:cs="Times New Roman"/>
              <w:lang w:val="lt-LT"/>
            </w:rPr>
            <w:t>.</w:t>
          </w:r>
        </w:sdtContent>
      </w:sdt>
    </w:p>
    <w:p w14:paraId="47698B83" w14:textId="77777777" w:rsidR="00FD20C1" w:rsidRPr="005B2858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5F6C9F49" w:rsidR="00B418E6" w:rsidRPr="005B2858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5B2858">
        <w:rPr>
          <w:rFonts w:ascii="Times New Roman" w:hAnsi="Times New Roman" w:cs="Times New Roman"/>
          <w:b/>
          <w:lang w:val="lt-LT"/>
        </w:rPr>
        <w:t>PIRKIMO OBJEKTAS</w:t>
      </w:r>
      <w:r w:rsidR="004B4FFE" w:rsidRPr="005B2858">
        <w:rPr>
          <w:rFonts w:ascii="Times New Roman" w:hAnsi="Times New Roman" w:cs="Times New Roman"/>
          <w:b/>
          <w:lang w:val="lt-LT"/>
        </w:rPr>
        <w:t xml:space="preserve"> IR OBJEKTO APIMTYS</w:t>
      </w:r>
    </w:p>
    <w:p w14:paraId="2144B6DD" w14:textId="77777777" w:rsidR="00E618A2" w:rsidRDefault="00E618A2" w:rsidP="00E618A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Pirkimas</w:t>
      </w:r>
      <w:r w:rsidR="004A74B2" w:rsidRPr="005B2858">
        <w:rPr>
          <w:rFonts w:ascii="Times New Roman" w:hAnsi="Times New Roman" w:cs="Times New Roman"/>
          <w:lang w:val="lt-LT"/>
        </w:rPr>
        <w:t xml:space="preserve"> vykdomas siekiant sukurti dinaminę pirkimo sistemą</w:t>
      </w:r>
      <w:r w:rsidR="006C5723" w:rsidRPr="005B2858">
        <w:rPr>
          <w:rFonts w:ascii="Times New Roman" w:hAnsi="Times New Roman" w:cs="Times New Roman"/>
          <w:lang w:val="lt-LT"/>
        </w:rPr>
        <w:t xml:space="preserve"> (DPS)</w:t>
      </w:r>
      <w:r w:rsidR="004A74B2" w:rsidRPr="005B2858">
        <w:rPr>
          <w:rFonts w:ascii="Times New Roman" w:hAnsi="Times New Roman" w:cs="Times New Roman"/>
          <w:lang w:val="lt-LT"/>
        </w:rPr>
        <w:t>.</w:t>
      </w:r>
    </w:p>
    <w:p w14:paraId="6DB26027" w14:textId="72E4A8C2" w:rsidR="00E618A2" w:rsidRDefault="00E618A2" w:rsidP="00E618A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618A2">
        <w:rPr>
          <w:rFonts w:ascii="Times New Roman" w:hAnsi="Times New Roman" w:cs="Times New Roman"/>
          <w:noProof/>
          <w:lang w:val="lt-LT"/>
        </w:rPr>
        <w:t>Preliminar</w:t>
      </w:r>
      <w:r w:rsidR="00F50424">
        <w:rPr>
          <w:rFonts w:ascii="Times New Roman" w:hAnsi="Times New Roman" w:cs="Times New Roman"/>
          <w:noProof/>
          <w:lang w:val="lt-LT"/>
        </w:rPr>
        <w:t>u</w:t>
      </w:r>
      <w:r w:rsidRPr="00E618A2">
        <w:rPr>
          <w:rFonts w:ascii="Times New Roman" w:hAnsi="Times New Roman" w:cs="Times New Roman"/>
          <w:noProof/>
          <w:lang w:val="lt-LT"/>
        </w:rPr>
        <w:t xml:space="preserve">s Prekių </w:t>
      </w:r>
      <w:r w:rsidR="00F50424">
        <w:rPr>
          <w:rFonts w:ascii="Times New Roman" w:hAnsi="Times New Roman" w:cs="Times New Roman"/>
          <w:noProof/>
          <w:lang w:val="lt-LT"/>
        </w:rPr>
        <w:t xml:space="preserve">sąrašas su </w:t>
      </w:r>
      <w:r w:rsidRPr="00E618A2">
        <w:rPr>
          <w:rFonts w:ascii="Times New Roman" w:hAnsi="Times New Roman" w:cs="Times New Roman"/>
          <w:noProof/>
          <w:lang w:val="lt-LT"/>
        </w:rPr>
        <w:t>techniniai</w:t>
      </w:r>
      <w:r w:rsidR="00F50424">
        <w:rPr>
          <w:rFonts w:ascii="Times New Roman" w:hAnsi="Times New Roman" w:cs="Times New Roman"/>
          <w:noProof/>
          <w:lang w:val="lt-LT"/>
        </w:rPr>
        <w:t>s</w:t>
      </w:r>
      <w:r w:rsidRPr="00E618A2">
        <w:rPr>
          <w:rFonts w:ascii="Times New Roman" w:hAnsi="Times New Roman" w:cs="Times New Roman"/>
          <w:noProof/>
          <w:lang w:val="lt-LT"/>
        </w:rPr>
        <w:t xml:space="preserve"> parametrai</w:t>
      </w:r>
      <w:r w:rsidR="00F50424">
        <w:rPr>
          <w:rFonts w:ascii="Times New Roman" w:hAnsi="Times New Roman" w:cs="Times New Roman"/>
          <w:noProof/>
          <w:lang w:val="lt-LT"/>
        </w:rPr>
        <w:t>s</w:t>
      </w:r>
      <w:r w:rsidRPr="00E618A2">
        <w:rPr>
          <w:rFonts w:ascii="Times New Roman" w:hAnsi="Times New Roman" w:cs="Times New Roman"/>
          <w:noProof/>
          <w:lang w:val="lt-LT"/>
        </w:rPr>
        <w:t xml:space="preserve"> pateikiam</w:t>
      </w:r>
      <w:r w:rsidR="00F50424">
        <w:rPr>
          <w:rFonts w:ascii="Times New Roman" w:hAnsi="Times New Roman" w:cs="Times New Roman"/>
          <w:noProof/>
          <w:lang w:val="lt-LT"/>
        </w:rPr>
        <w:t>as</w:t>
      </w:r>
      <w:r w:rsidRPr="00E618A2">
        <w:rPr>
          <w:rFonts w:ascii="Times New Roman" w:hAnsi="Times New Roman" w:cs="Times New Roman"/>
          <w:noProof/>
          <w:lang w:val="lt-LT"/>
        </w:rPr>
        <w:t xml:space="preserve"> Techninės specifikacijos Priede Nr. 1. Konkretūs techniniai Prekių kokybę reglamentuojantys reikalavimai, kiekiai, pristatymo – atsiėmimo sąlygos bus pateikiama konkretaus pirkimo, vykdomo DPS pagrindu, dokumentuose.</w:t>
      </w:r>
    </w:p>
    <w:p w14:paraId="68BB1415" w14:textId="6C20273A" w:rsidR="002A20A3" w:rsidRPr="002A20A3" w:rsidRDefault="002A20A3" w:rsidP="002A20A3">
      <w:pPr>
        <w:pStyle w:val="Sraopastraipa"/>
        <w:numPr>
          <w:ilvl w:val="2"/>
          <w:numId w:val="1"/>
        </w:numPr>
        <w:rPr>
          <w:rFonts w:ascii="Times New Roman" w:hAnsi="Times New Roman" w:cs="Times New Roman"/>
          <w:lang w:val="lt-LT"/>
        </w:rPr>
      </w:pPr>
      <w:r w:rsidRPr="002A20A3">
        <w:rPr>
          <w:rFonts w:ascii="Times New Roman" w:hAnsi="Times New Roman" w:cs="Times New Roman"/>
          <w:lang w:val="lt-LT"/>
        </w:rPr>
        <w:t xml:space="preserve">Pirkimo objektas </w:t>
      </w:r>
      <w:r>
        <w:rPr>
          <w:rFonts w:ascii="Times New Roman" w:hAnsi="Times New Roman" w:cs="Times New Roman"/>
          <w:lang w:val="lt-LT"/>
        </w:rPr>
        <w:t>neskirstomas</w:t>
      </w:r>
      <w:r w:rsidRPr="002A20A3">
        <w:rPr>
          <w:rFonts w:ascii="Times New Roman" w:hAnsi="Times New Roman" w:cs="Times New Roman"/>
          <w:lang w:val="lt-LT"/>
        </w:rPr>
        <w:t xml:space="preserve"> į kategorijas</w:t>
      </w:r>
      <w:r>
        <w:rPr>
          <w:rFonts w:ascii="Times New Roman" w:hAnsi="Times New Roman" w:cs="Times New Roman"/>
          <w:lang w:val="lt-LT"/>
        </w:rPr>
        <w:t>.</w:t>
      </w:r>
    </w:p>
    <w:p w14:paraId="64DF62F5" w14:textId="0FA370B4" w:rsidR="00562FF3" w:rsidRPr="00E618A2" w:rsidRDefault="00E618A2" w:rsidP="00E618A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eastAsia="Calibri" w:hAnsi="Times New Roman" w:cs="Times New Roman"/>
          <w:lang w:val="lt-LT"/>
        </w:rPr>
        <w:t>DPS</w:t>
      </w:r>
      <w:r w:rsidR="002B69D1" w:rsidRPr="00E618A2">
        <w:rPr>
          <w:rFonts w:ascii="Times New Roman" w:eastAsia="Calibri" w:hAnsi="Times New Roman" w:cs="Times New Roman"/>
          <w:lang w:val="lt-LT"/>
        </w:rPr>
        <w:t xml:space="preserve"> </w:t>
      </w:r>
      <w:r w:rsidR="00D5674A" w:rsidRPr="00E618A2">
        <w:rPr>
          <w:rFonts w:ascii="Times New Roman" w:eastAsia="Calibri" w:hAnsi="Times New Roman" w:cs="Times New Roman"/>
          <w:lang w:val="lt-LT"/>
        </w:rPr>
        <w:t xml:space="preserve">vertė – </w:t>
      </w:r>
      <w:r w:rsidR="00CA028F" w:rsidRPr="00E618A2">
        <w:rPr>
          <w:rFonts w:ascii="Times New Roman" w:eastAsia="Calibri" w:hAnsi="Times New Roman" w:cs="Times New Roman"/>
          <w:lang w:val="lt-LT"/>
        </w:rPr>
        <w:t>10</w:t>
      </w:r>
      <w:r w:rsidR="00D5674A" w:rsidRPr="00E618A2">
        <w:rPr>
          <w:rFonts w:ascii="Times New Roman" w:eastAsia="Calibri" w:hAnsi="Times New Roman" w:cs="Times New Roman"/>
          <w:lang w:val="lt-LT"/>
        </w:rPr>
        <w:t xml:space="preserve"> 000 000 Eur be </w:t>
      </w:r>
      <w:r w:rsidR="005B2858" w:rsidRPr="00E618A2">
        <w:rPr>
          <w:rFonts w:ascii="Times New Roman" w:eastAsia="Calibri" w:hAnsi="Times New Roman" w:cs="Times New Roman"/>
          <w:lang w:val="lt-LT"/>
        </w:rPr>
        <w:t>PVM</w:t>
      </w:r>
      <w:r w:rsidR="00D5674A" w:rsidRPr="00E618A2">
        <w:rPr>
          <w:rFonts w:ascii="Times New Roman" w:eastAsia="Calibri" w:hAnsi="Times New Roman" w:cs="Times New Roman"/>
          <w:lang w:val="lt-LT"/>
        </w:rPr>
        <w:t>.</w:t>
      </w:r>
      <w:bookmarkStart w:id="0" w:name="_Hlk97114886"/>
    </w:p>
    <w:p w14:paraId="6C9EFADF" w14:textId="1ACAFF15" w:rsidR="005B2858" w:rsidRPr="00E618A2" w:rsidRDefault="00E618A2" w:rsidP="00E618A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eastAsia="Calibri" w:hAnsi="Times New Roman" w:cs="Times New Roman"/>
          <w:lang w:val="lt-LT"/>
        </w:rPr>
        <w:t>DPS galiojimo trukmė – 60 mėnesių.</w:t>
      </w:r>
    </w:p>
    <w:bookmarkEnd w:id="0"/>
    <w:p w14:paraId="77B2C3B6" w14:textId="28BD441A" w:rsidR="004C0617" w:rsidRPr="00E618A2" w:rsidRDefault="004C0617" w:rsidP="00E618A2">
      <w:pPr>
        <w:pStyle w:val="Sraopastraipa"/>
        <w:tabs>
          <w:tab w:val="left" w:pos="567"/>
        </w:tabs>
        <w:spacing w:before="60" w:after="60"/>
        <w:ind w:left="0"/>
        <w:jc w:val="center"/>
        <w:rPr>
          <w:rFonts w:ascii="Times New Roman" w:eastAsia="Calibri" w:hAnsi="Times New Roman" w:cs="Times New Roman"/>
          <w:sz w:val="20"/>
          <w:szCs w:val="20"/>
          <w:lang w:val="lt-LT"/>
        </w:rPr>
      </w:pPr>
    </w:p>
    <w:p w14:paraId="751FE1C7" w14:textId="00198DE4" w:rsidR="002A221D" w:rsidRPr="002A221D" w:rsidRDefault="002A221D" w:rsidP="002A221D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color w:val="538135" w:themeColor="accent6" w:themeShade="BF"/>
        </w:rPr>
      </w:pPr>
      <w:r>
        <w:rPr>
          <w:rFonts w:eastAsiaTheme="minorEastAsia"/>
          <w:b/>
          <w:color w:val="538135" w:themeColor="accent6" w:themeShade="BF"/>
        </w:rPr>
        <w:t xml:space="preserve">3. </w:t>
      </w:r>
      <w:r w:rsidRPr="002A221D">
        <w:rPr>
          <w:rFonts w:eastAsiaTheme="minorEastAsia"/>
          <w:b/>
          <w:color w:val="538135" w:themeColor="accent6" w:themeShade="BF"/>
        </w:rPr>
        <w:t>APLINKOSAUGINIAI REIKALAVIMAI</w:t>
      </w:r>
    </w:p>
    <w:p w14:paraId="632580F5" w14:textId="77777777" w:rsidR="002A221D" w:rsidRPr="0053373E" w:rsidRDefault="002A221D" w:rsidP="002A221D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53373E">
        <w:rPr>
          <w:color w:val="538135" w:themeColor="accent6" w:themeShade="BF"/>
        </w:rPr>
        <w:t>Pirkėjas siekia</w:t>
      </w:r>
      <w:r>
        <w:rPr>
          <w:color w:val="538135" w:themeColor="accent6" w:themeShade="BF"/>
        </w:rPr>
        <w:t>,</w:t>
      </w:r>
      <w:r w:rsidRPr="0053373E">
        <w:rPr>
          <w:color w:val="538135" w:themeColor="accent6" w:themeShade="BF"/>
        </w:rPr>
        <w:t xml:space="preserve"> jog jo ir Tiekėjo veiksmai darytų kuo mažesnį poveikį aplinkai, todėl:</w:t>
      </w:r>
    </w:p>
    <w:p w14:paraId="30D125F9" w14:textId="337A7452" w:rsidR="002A221D" w:rsidRPr="002A221D" w:rsidRDefault="002A221D" w:rsidP="002A221D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3.1. </w:t>
      </w:r>
      <w:r w:rsidRPr="002A221D">
        <w:rPr>
          <w:color w:val="538135" w:themeColor="accent6" w:themeShade="BF"/>
        </w:rPr>
        <w:t>Viešojo pirkimo ir Sutarties vykdymo metu bendravimas tarp Tiekėjo ir Pirkėjo bus vykdomas tik elektroninėmis   priemonėmis (CVP IS priemonėmis, telefonu, elektroniniu paštu, ar kt.);</w:t>
      </w:r>
    </w:p>
    <w:p w14:paraId="62AA9BAB" w14:textId="5051DCFE" w:rsidR="002A221D" w:rsidRPr="002A221D" w:rsidRDefault="002A221D" w:rsidP="002A221D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3.2. </w:t>
      </w:r>
      <w:r w:rsidRPr="002A221D">
        <w:rPr>
          <w:color w:val="538135" w:themeColor="accent6" w:themeShade="BF"/>
        </w:rPr>
        <w:t>Visa dokumentacija susijusi su Sutarties vykdymu teikiama Pirkėjui ir Tiekėjui elektorinėmis priemonėmis (elektoriniu paštu ar kt.);</w:t>
      </w:r>
    </w:p>
    <w:p w14:paraId="4622E3A2" w14:textId="480BD6D2" w:rsidR="002A221D" w:rsidRPr="002A221D" w:rsidRDefault="002A221D" w:rsidP="002A221D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3.3. </w:t>
      </w:r>
      <w:r w:rsidRPr="002A221D">
        <w:rPr>
          <w:color w:val="538135" w:themeColor="accent6" w:themeShade="BF"/>
        </w:rPr>
        <w:t>Sutartis bus pasirašoma tik elektroninėmis priemonėmis (elektroniniu parašu)</w:t>
      </w:r>
    </w:p>
    <w:p w14:paraId="4383A900" w14:textId="7B4F0A62" w:rsidR="002A221D" w:rsidRDefault="002A221D" w:rsidP="002A221D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3.4. </w:t>
      </w:r>
      <w:r w:rsidRPr="002A221D">
        <w:rPr>
          <w:color w:val="538135" w:themeColor="accent6" w:themeShade="BF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482BDC98" w14:textId="77777777" w:rsidR="008261F0" w:rsidRPr="008261F0" w:rsidRDefault="008261F0" w:rsidP="008261F0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>
        <w:rPr>
          <w:color w:val="538135" w:themeColor="accent6" w:themeShade="BF"/>
        </w:rPr>
        <w:t xml:space="preserve">3.5. </w:t>
      </w:r>
      <w:r w:rsidRPr="008261F0">
        <w:rPr>
          <w:color w:val="538135" w:themeColor="accent6" w:themeShade="BF"/>
        </w:rPr>
        <w:t>Konkrečių pirkimų vykdymo metu Užsakovas turės teisę nustatyti minimalius aplinkos apsaugos</w:t>
      </w:r>
    </w:p>
    <w:p w14:paraId="0CB6489C" w14:textId="77777777" w:rsidR="008261F0" w:rsidRPr="008261F0" w:rsidRDefault="008261F0" w:rsidP="008261F0">
      <w:pPr>
        <w:shd w:val="clear" w:color="auto" w:fill="FFFFFF"/>
        <w:spacing w:before="60" w:after="60"/>
        <w:jc w:val="both"/>
        <w:rPr>
          <w:color w:val="538135" w:themeColor="accent6" w:themeShade="BF"/>
          <w:u w:val="single"/>
        </w:rPr>
      </w:pPr>
      <w:r w:rsidRPr="008261F0">
        <w:rPr>
          <w:color w:val="538135" w:themeColor="accent6" w:themeShade="BF"/>
        </w:rPr>
        <w:t>kriterijus nurodytus Aplinkos ministro patvirtintame apraše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  <w:u w:val="single"/>
        </w:rPr>
        <w:t xml:space="preserve">https://www.etar.lt/portal/lt/legalAct/TAR.4B60A8C9678B/asr  </w:t>
      </w:r>
    </w:p>
    <w:p w14:paraId="2922E9FC" w14:textId="1BBF2933" w:rsidR="008261F0" w:rsidRPr="002A221D" w:rsidRDefault="008261F0" w:rsidP="008261F0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8261F0">
        <w:rPr>
          <w:color w:val="538135" w:themeColor="accent6" w:themeShade="BF"/>
        </w:rPr>
        <w:t>ar kituose teisės aktuose</w:t>
      </w:r>
      <w:r>
        <w:rPr>
          <w:color w:val="538135" w:themeColor="accent6" w:themeShade="BF"/>
        </w:rPr>
        <w:t xml:space="preserve"> </w:t>
      </w:r>
      <w:r w:rsidRPr="008261F0">
        <w:rPr>
          <w:color w:val="538135" w:themeColor="accent6" w:themeShade="BF"/>
        </w:rPr>
        <w:t>nustatytus privalomus kriterijus/reikalavimus susijusius su žaliaisiais pirkimais.</w:t>
      </w:r>
    </w:p>
    <w:p w14:paraId="0C651694" w14:textId="77777777" w:rsidR="00BA4940" w:rsidRPr="005B2858" w:rsidRDefault="00BA4940" w:rsidP="002B69D1">
      <w:pPr>
        <w:tabs>
          <w:tab w:val="left" w:pos="2717"/>
        </w:tabs>
        <w:jc w:val="both"/>
      </w:pPr>
    </w:p>
    <w:sectPr w:rsidR="00BA4940" w:rsidRPr="005B2858" w:rsidSect="002B69D1">
      <w:footerReference w:type="default" r:id="rId8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A625E" w14:textId="77777777" w:rsidR="00BD209E" w:rsidRDefault="00BD209E" w:rsidP="00BA372F">
      <w:r>
        <w:separator/>
      </w:r>
    </w:p>
  </w:endnote>
  <w:endnote w:type="continuationSeparator" w:id="0">
    <w:p w14:paraId="602D2887" w14:textId="77777777" w:rsidR="00BD209E" w:rsidRDefault="00BD209E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D2146" w14:textId="77777777" w:rsidR="00BD209E" w:rsidRDefault="00BD209E" w:rsidP="00BA372F">
      <w:r>
        <w:separator/>
      </w:r>
    </w:p>
  </w:footnote>
  <w:footnote w:type="continuationSeparator" w:id="0">
    <w:p w14:paraId="51C97F0C" w14:textId="77777777" w:rsidR="00BD209E" w:rsidRDefault="00BD209E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F3446"/>
    <w:multiLevelType w:val="multilevel"/>
    <w:tmpl w:val="46440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3DC276BF"/>
    <w:multiLevelType w:val="hybridMultilevel"/>
    <w:tmpl w:val="07D4D0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4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4804C6A"/>
    <w:multiLevelType w:val="multilevel"/>
    <w:tmpl w:val="3AB6BD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696AA1"/>
    <w:multiLevelType w:val="multilevel"/>
    <w:tmpl w:val="1436D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409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suff w:val="nothing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24696546">
    <w:abstractNumId w:val="19"/>
  </w:num>
  <w:num w:numId="2" w16cid:durableId="11164094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5907613">
    <w:abstractNumId w:val="18"/>
  </w:num>
  <w:num w:numId="4" w16cid:durableId="1521167753">
    <w:abstractNumId w:val="4"/>
  </w:num>
  <w:num w:numId="5" w16cid:durableId="5374268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07060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1650122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91856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2078326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3941004">
    <w:abstractNumId w:val="5"/>
  </w:num>
  <w:num w:numId="11" w16cid:durableId="990864580">
    <w:abstractNumId w:val="14"/>
  </w:num>
  <w:num w:numId="12" w16cid:durableId="9779614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59370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7518838">
    <w:abstractNumId w:val="9"/>
  </w:num>
  <w:num w:numId="15" w16cid:durableId="1777826284">
    <w:abstractNumId w:val="6"/>
  </w:num>
  <w:num w:numId="16" w16cid:durableId="1862433198">
    <w:abstractNumId w:val="13"/>
  </w:num>
  <w:num w:numId="17" w16cid:durableId="864975424">
    <w:abstractNumId w:val="12"/>
  </w:num>
  <w:num w:numId="18" w16cid:durableId="2009746522">
    <w:abstractNumId w:val="2"/>
  </w:num>
  <w:num w:numId="19" w16cid:durableId="1081025896">
    <w:abstractNumId w:val="11"/>
  </w:num>
  <w:num w:numId="20" w16cid:durableId="1214779595">
    <w:abstractNumId w:val="1"/>
  </w:num>
  <w:num w:numId="21" w16cid:durableId="440493980">
    <w:abstractNumId w:val="10"/>
  </w:num>
  <w:num w:numId="22" w16cid:durableId="469395987">
    <w:abstractNumId w:val="0"/>
  </w:num>
  <w:num w:numId="23" w16cid:durableId="1907376188">
    <w:abstractNumId w:val="17"/>
  </w:num>
  <w:num w:numId="24" w16cid:durableId="2060200581">
    <w:abstractNumId w:val="10"/>
  </w:num>
  <w:num w:numId="25" w16cid:durableId="1879320563">
    <w:abstractNumId w:val="15"/>
  </w:num>
  <w:num w:numId="26" w16cid:durableId="12477664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644B"/>
    <w:rsid w:val="00045665"/>
    <w:rsid w:val="00050A93"/>
    <w:rsid w:val="00054445"/>
    <w:rsid w:val="00070D54"/>
    <w:rsid w:val="00077F45"/>
    <w:rsid w:val="000A0167"/>
    <w:rsid w:val="000A1B11"/>
    <w:rsid w:val="000A7D09"/>
    <w:rsid w:val="000C1853"/>
    <w:rsid w:val="000C4B51"/>
    <w:rsid w:val="000D1514"/>
    <w:rsid w:val="000D49FC"/>
    <w:rsid w:val="000E1312"/>
    <w:rsid w:val="000F10BB"/>
    <w:rsid w:val="000F41A9"/>
    <w:rsid w:val="000F49AA"/>
    <w:rsid w:val="000F7678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642F8"/>
    <w:rsid w:val="00270771"/>
    <w:rsid w:val="00291C24"/>
    <w:rsid w:val="002A20A3"/>
    <w:rsid w:val="002A221D"/>
    <w:rsid w:val="002A499E"/>
    <w:rsid w:val="002B0C42"/>
    <w:rsid w:val="002B26D9"/>
    <w:rsid w:val="002B3509"/>
    <w:rsid w:val="002B69D1"/>
    <w:rsid w:val="002C4EB1"/>
    <w:rsid w:val="002D5C5C"/>
    <w:rsid w:val="002E2758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B1E28"/>
    <w:rsid w:val="003B7789"/>
    <w:rsid w:val="003B7BC0"/>
    <w:rsid w:val="003C2FEA"/>
    <w:rsid w:val="003C72BB"/>
    <w:rsid w:val="003D296F"/>
    <w:rsid w:val="003D2BBD"/>
    <w:rsid w:val="003E7B59"/>
    <w:rsid w:val="003F1F2A"/>
    <w:rsid w:val="003F3A14"/>
    <w:rsid w:val="003F67C9"/>
    <w:rsid w:val="004100B0"/>
    <w:rsid w:val="00411FF7"/>
    <w:rsid w:val="00422E40"/>
    <w:rsid w:val="00426B50"/>
    <w:rsid w:val="004503A5"/>
    <w:rsid w:val="00452C18"/>
    <w:rsid w:val="004556B3"/>
    <w:rsid w:val="004644D8"/>
    <w:rsid w:val="00471137"/>
    <w:rsid w:val="00476D92"/>
    <w:rsid w:val="004944AB"/>
    <w:rsid w:val="004A74B2"/>
    <w:rsid w:val="004B4FFE"/>
    <w:rsid w:val="004C0617"/>
    <w:rsid w:val="004C0F42"/>
    <w:rsid w:val="004C4447"/>
    <w:rsid w:val="004D2ED9"/>
    <w:rsid w:val="004D5F4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0E24"/>
    <w:rsid w:val="00572EFC"/>
    <w:rsid w:val="005745DA"/>
    <w:rsid w:val="005926B4"/>
    <w:rsid w:val="005A33A6"/>
    <w:rsid w:val="005A4E99"/>
    <w:rsid w:val="005B2858"/>
    <w:rsid w:val="005C1C8E"/>
    <w:rsid w:val="005C1D51"/>
    <w:rsid w:val="005C5A52"/>
    <w:rsid w:val="005D0B86"/>
    <w:rsid w:val="005D3E8F"/>
    <w:rsid w:val="005D46D5"/>
    <w:rsid w:val="005D683A"/>
    <w:rsid w:val="006071FA"/>
    <w:rsid w:val="006101CF"/>
    <w:rsid w:val="00611107"/>
    <w:rsid w:val="00627992"/>
    <w:rsid w:val="00635202"/>
    <w:rsid w:val="00653ABF"/>
    <w:rsid w:val="006605DD"/>
    <w:rsid w:val="0066430A"/>
    <w:rsid w:val="00667D5B"/>
    <w:rsid w:val="006706C3"/>
    <w:rsid w:val="0067429D"/>
    <w:rsid w:val="006846AE"/>
    <w:rsid w:val="006A18A8"/>
    <w:rsid w:val="006A3082"/>
    <w:rsid w:val="006A6750"/>
    <w:rsid w:val="006B477E"/>
    <w:rsid w:val="006C0BDE"/>
    <w:rsid w:val="006C4DFE"/>
    <w:rsid w:val="006C5723"/>
    <w:rsid w:val="006D2D4C"/>
    <w:rsid w:val="006D3F16"/>
    <w:rsid w:val="0070108E"/>
    <w:rsid w:val="0070144B"/>
    <w:rsid w:val="007061C0"/>
    <w:rsid w:val="00707F06"/>
    <w:rsid w:val="00715802"/>
    <w:rsid w:val="00717F54"/>
    <w:rsid w:val="00730102"/>
    <w:rsid w:val="00730BFE"/>
    <w:rsid w:val="00733E72"/>
    <w:rsid w:val="0076398F"/>
    <w:rsid w:val="007A3B28"/>
    <w:rsid w:val="007B3448"/>
    <w:rsid w:val="007C6AE4"/>
    <w:rsid w:val="007D202F"/>
    <w:rsid w:val="007E3A3A"/>
    <w:rsid w:val="007E6496"/>
    <w:rsid w:val="007E6E57"/>
    <w:rsid w:val="007F51CF"/>
    <w:rsid w:val="008065EE"/>
    <w:rsid w:val="00810A8A"/>
    <w:rsid w:val="00825655"/>
    <w:rsid w:val="008261F0"/>
    <w:rsid w:val="0083261C"/>
    <w:rsid w:val="00844FC9"/>
    <w:rsid w:val="008451A6"/>
    <w:rsid w:val="00851297"/>
    <w:rsid w:val="00854BF3"/>
    <w:rsid w:val="0087200B"/>
    <w:rsid w:val="00874A0E"/>
    <w:rsid w:val="008B7499"/>
    <w:rsid w:val="008C502B"/>
    <w:rsid w:val="008D3F29"/>
    <w:rsid w:val="008E5738"/>
    <w:rsid w:val="00904685"/>
    <w:rsid w:val="0091550D"/>
    <w:rsid w:val="00917334"/>
    <w:rsid w:val="00943A3F"/>
    <w:rsid w:val="00957C51"/>
    <w:rsid w:val="00960F47"/>
    <w:rsid w:val="009653E2"/>
    <w:rsid w:val="0097102D"/>
    <w:rsid w:val="0097122D"/>
    <w:rsid w:val="00982584"/>
    <w:rsid w:val="009A7930"/>
    <w:rsid w:val="009C1BF1"/>
    <w:rsid w:val="009D4424"/>
    <w:rsid w:val="009D6D5B"/>
    <w:rsid w:val="00A010DF"/>
    <w:rsid w:val="00A06773"/>
    <w:rsid w:val="00A1547B"/>
    <w:rsid w:val="00A17744"/>
    <w:rsid w:val="00A17FE4"/>
    <w:rsid w:val="00A32D17"/>
    <w:rsid w:val="00A42191"/>
    <w:rsid w:val="00A4473B"/>
    <w:rsid w:val="00A5095A"/>
    <w:rsid w:val="00A6035D"/>
    <w:rsid w:val="00A95E99"/>
    <w:rsid w:val="00AA2407"/>
    <w:rsid w:val="00AB6379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1408"/>
    <w:rsid w:val="00B75134"/>
    <w:rsid w:val="00B7704C"/>
    <w:rsid w:val="00B83D76"/>
    <w:rsid w:val="00B84DC6"/>
    <w:rsid w:val="00BA372F"/>
    <w:rsid w:val="00BA4940"/>
    <w:rsid w:val="00BC0229"/>
    <w:rsid w:val="00BC6B30"/>
    <w:rsid w:val="00BD209E"/>
    <w:rsid w:val="00BF27A1"/>
    <w:rsid w:val="00C035DC"/>
    <w:rsid w:val="00C33740"/>
    <w:rsid w:val="00C451A7"/>
    <w:rsid w:val="00C4529B"/>
    <w:rsid w:val="00C4629C"/>
    <w:rsid w:val="00C5084A"/>
    <w:rsid w:val="00C522F2"/>
    <w:rsid w:val="00C74937"/>
    <w:rsid w:val="00C76D91"/>
    <w:rsid w:val="00C9756A"/>
    <w:rsid w:val="00CA028F"/>
    <w:rsid w:val="00CA368F"/>
    <w:rsid w:val="00CA4C0C"/>
    <w:rsid w:val="00CB40D4"/>
    <w:rsid w:val="00CC4B66"/>
    <w:rsid w:val="00CE2651"/>
    <w:rsid w:val="00CE2A87"/>
    <w:rsid w:val="00D072D9"/>
    <w:rsid w:val="00D07C34"/>
    <w:rsid w:val="00D14A6C"/>
    <w:rsid w:val="00D30F9A"/>
    <w:rsid w:val="00D5674A"/>
    <w:rsid w:val="00D623E1"/>
    <w:rsid w:val="00D71E0A"/>
    <w:rsid w:val="00DA7C7A"/>
    <w:rsid w:val="00DC7AB7"/>
    <w:rsid w:val="00DD31EE"/>
    <w:rsid w:val="00DE1967"/>
    <w:rsid w:val="00DF09A0"/>
    <w:rsid w:val="00DF30AA"/>
    <w:rsid w:val="00DF6B20"/>
    <w:rsid w:val="00E02DC0"/>
    <w:rsid w:val="00E25C0E"/>
    <w:rsid w:val="00E426A6"/>
    <w:rsid w:val="00E57279"/>
    <w:rsid w:val="00E6171D"/>
    <w:rsid w:val="00E618A2"/>
    <w:rsid w:val="00E70465"/>
    <w:rsid w:val="00E8050B"/>
    <w:rsid w:val="00E821A1"/>
    <w:rsid w:val="00E83AAA"/>
    <w:rsid w:val="00EA0FCA"/>
    <w:rsid w:val="00EA6AAA"/>
    <w:rsid w:val="00EB0EAA"/>
    <w:rsid w:val="00EB4B4D"/>
    <w:rsid w:val="00EB6CC3"/>
    <w:rsid w:val="00EB7E67"/>
    <w:rsid w:val="00EC4335"/>
    <w:rsid w:val="00ED1EE2"/>
    <w:rsid w:val="00EE4AD8"/>
    <w:rsid w:val="00EE7036"/>
    <w:rsid w:val="00EE794D"/>
    <w:rsid w:val="00EF0A26"/>
    <w:rsid w:val="00F14B66"/>
    <w:rsid w:val="00F259C2"/>
    <w:rsid w:val="00F26CCA"/>
    <w:rsid w:val="00F31BDF"/>
    <w:rsid w:val="00F33897"/>
    <w:rsid w:val="00F42E8C"/>
    <w:rsid w:val="00F47B03"/>
    <w:rsid w:val="00F50424"/>
    <w:rsid w:val="00F65839"/>
    <w:rsid w:val="00F739BB"/>
    <w:rsid w:val="00F73F3A"/>
    <w:rsid w:val="00FA1B9C"/>
    <w:rsid w:val="00FA24F2"/>
    <w:rsid w:val="00FB02E8"/>
    <w:rsid w:val="00FB0380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numbering" w:customStyle="1" w:styleId="Esamassraas1">
    <w:name w:val="Esamas sąrašas1"/>
    <w:uiPriority w:val="99"/>
    <w:rsid w:val="002A2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77DD3121F434905A87E8912339EA2C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051AA2-2277-4618-ADD7-BC745412D91D}"/>
      </w:docPartPr>
      <w:docPartBody>
        <w:p w:rsidR="00641940" w:rsidRDefault="000920AA" w:rsidP="000920AA">
          <w:pPr>
            <w:pStyle w:val="777DD3121F434905A87E8912339EA2CC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73CA3"/>
    <w:rsid w:val="000871E6"/>
    <w:rsid w:val="000920AA"/>
    <w:rsid w:val="000D7D59"/>
    <w:rsid w:val="000F7678"/>
    <w:rsid w:val="001667C3"/>
    <w:rsid w:val="001F2EB6"/>
    <w:rsid w:val="00205136"/>
    <w:rsid w:val="00236EA1"/>
    <w:rsid w:val="002D09E3"/>
    <w:rsid w:val="002D3279"/>
    <w:rsid w:val="002E2758"/>
    <w:rsid w:val="003146CF"/>
    <w:rsid w:val="00356858"/>
    <w:rsid w:val="0036467F"/>
    <w:rsid w:val="003B1E28"/>
    <w:rsid w:val="003B7789"/>
    <w:rsid w:val="003B7BC0"/>
    <w:rsid w:val="003C4A5D"/>
    <w:rsid w:val="003D73A0"/>
    <w:rsid w:val="00441EE5"/>
    <w:rsid w:val="004645AE"/>
    <w:rsid w:val="0048594D"/>
    <w:rsid w:val="00491D36"/>
    <w:rsid w:val="00492403"/>
    <w:rsid w:val="004E61A9"/>
    <w:rsid w:val="00501AA9"/>
    <w:rsid w:val="00527772"/>
    <w:rsid w:val="005518EE"/>
    <w:rsid w:val="00561D56"/>
    <w:rsid w:val="00573319"/>
    <w:rsid w:val="005B16D6"/>
    <w:rsid w:val="005C1984"/>
    <w:rsid w:val="005C3DAD"/>
    <w:rsid w:val="005D3B73"/>
    <w:rsid w:val="005E3880"/>
    <w:rsid w:val="005F4CA1"/>
    <w:rsid w:val="006071FA"/>
    <w:rsid w:val="00627885"/>
    <w:rsid w:val="00641940"/>
    <w:rsid w:val="00644A80"/>
    <w:rsid w:val="006454F0"/>
    <w:rsid w:val="0065216A"/>
    <w:rsid w:val="006B7933"/>
    <w:rsid w:val="006D6D4F"/>
    <w:rsid w:val="006F7BCE"/>
    <w:rsid w:val="00700995"/>
    <w:rsid w:val="00707EE7"/>
    <w:rsid w:val="0077373A"/>
    <w:rsid w:val="00776E09"/>
    <w:rsid w:val="007940C5"/>
    <w:rsid w:val="007A451B"/>
    <w:rsid w:val="007A50E3"/>
    <w:rsid w:val="0085365F"/>
    <w:rsid w:val="008B7991"/>
    <w:rsid w:val="008D14E2"/>
    <w:rsid w:val="008E5738"/>
    <w:rsid w:val="008F50AE"/>
    <w:rsid w:val="00942360"/>
    <w:rsid w:val="00951D16"/>
    <w:rsid w:val="00952A06"/>
    <w:rsid w:val="00961FD5"/>
    <w:rsid w:val="0098639C"/>
    <w:rsid w:val="00993693"/>
    <w:rsid w:val="009C196F"/>
    <w:rsid w:val="009D1135"/>
    <w:rsid w:val="00A62E9A"/>
    <w:rsid w:val="00A83735"/>
    <w:rsid w:val="00B4135E"/>
    <w:rsid w:val="00B625B0"/>
    <w:rsid w:val="00B93115"/>
    <w:rsid w:val="00BA1B0E"/>
    <w:rsid w:val="00BD1491"/>
    <w:rsid w:val="00C15133"/>
    <w:rsid w:val="00C41640"/>
    <w:rsid w:val="00C4529B"/>
    <w:rsid w:val="00C45DE1"/>
    <w:rsid w:val="00C67257"/>
    <w:rsid w:val="00C76D91"/>
    <w:rsid w:val="00CB35B6"/>
    <w:rsid w:val="00CD6E8D"/>
    <w:rsid w:val="00D07215"/>
    <w:rsid w:val="00D14A6C"/>
    <w:rsid w:val="00D74839"/>
    <w:rsid w:val="00DC5571"/>
    <w:rsid w:val="00DE1967"/>
    <w:rsid w:val="00E10421"/>
    <w:rsid w:val="00E65DD2"/>
    <w:rsid w:val="00EC1844"/>
    <w:rsid w:val="00ED77D7"/>
    <w:rsid w:val="00F26BD8"/>
    <w:rsid w:val="00F47384"/>
    <w:rsid w:val="00F5022B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41940"/>
  </w:style>
  <w:style w:type="paragraph" w:customStyle="1" w:styleId="777DD3121F434905A87E8912339EA2CC">
    <w:name w:val="777DD3121F434905A87E8912339EA2CC"/>
    <w:rsid w:val="000920AA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1333</Words>
  <Characters>760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Tomas Guzelis</cp:lastModifiedBy>
  <cp:revision>5</cp:revision>
  <dcterms:created xsi:type="dcterms:W3CDTF">2025-11-28T13:55:00Z</dcterms:created>
  <dcterms:modified xsi:type="dcterms:W3CDTF">2025-12-11T06:53:00Z</dcterms:modified>
</cp:coreProperties>
</file>